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801F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关于举办温室气体管理师基础知识课程</w:t>
      </w:r>
    </w:p>
    <w:p w14:paraId="45D7A95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培训的通知</w:t>
      </w:r>
    </w:p>
    <w:p w14:paraId="62A739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 w14:paraId="445CA8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各认证机构、企业/组织及认证人员：</w:t>
      </w:r>
    </w:p>
    <w:p w14:paraId="31B8D346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bookmarkStart w:id="0" w:name="_Hlk109054203"/>
      <w:bookmarkStart w:id="1" w:name="_Hlk149226979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近期，生态环境部与市场监管总局接连发布多项文件，对深入推进“双碳”工作提出了更为细致的管理要求与规范。经前期中国认证认可协会（CCAA）对原温室气体核查员注册工作及要求进行调整，现北京中认科进技术服务有限公司已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/>
        </w:rPr>
        <w:t>通过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新调整后CCAA《温室气体管理师基础知识培训课程》的备案（备案号：BA2024124）。为帮助认证人员及企业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中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/>
        </w:rPr>
        <w:t>关注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“双碳”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工作的人员准确掌握温室气体及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“双碳”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领域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相关知识，满足认证机构申请认可的人员需求，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于2025年9月11-12日在武汉举办温室气体管理师基础知识课程培训，本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中碳教育科技（武汉）有限公司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承办，现将相关事宜通知如下：</w:t>
      </w:r>
    </w:p>
    <w:p w14:paraId="1A8DF4A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一、培训内容</w:t>
      </w:r>
    </w:p>
    <w:p w14:paraId="5E4F92EF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“双碳”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政策体系、管理机制及标准体系；</w:t>
      </w:r>
    </w:p>
    <w:p w14:paraId="3AF57787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2、认证基础知识；</w:t>
      </w:r>
    </w:p>
    <w:p w14:paraId="66FFB9CC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3、组织碳管理；</w:t>
      </w:r>
    </w:p>
    <w:p w14:paraId="7AFB68F5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4、产品碳管理；</w:t>
      </w:r>
    </w:p>
    <w:p w14:paraId="6F812DDB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5、项目碳管理；</w:t>
      </w:r>
    </w:p>
    <w:p w14:paraId="10AE5D22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6、案例分析；</w:t>
      </w:r>
    </w:p>
    <w:p w14:paraId="638AC903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7、CCAA注册温室气体管理师相关要求。</w:t>
      </w:r>
    </w:p>
    <w:p w14:paraId="6EFD5EC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二、培训对象</w:t>
      </w:r>
    </w:p>
    <w:p w14:paraId="41375F46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拟注册温室气体管理师的人员、意向申请CNAS认可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机构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；</w:t>
      </w:r>
    </w:p>
    <w:p w14:paraId="33044AA7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企/事业单位从事温室气体管理和研究的人员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；</w:t>
      </w:r>
    </w:p>
    <w:p w14:paraId="092AC833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节能/低碳/绿色/环保咨询服务机构的技术人员等。</w:t>
      </w:r>
    </w:p>
    <w:p w14:paraId="494F0B6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三、培训讲师</w:t>
      </w:r>
    </w:p>
    <w:p w14:paraId="7874E460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经CCAA备案且具有多年温室气体排放管理和标准研究、培训及核查工作经验的资深教师。</w:t>
      </w:r>
    </w:p>
    <w:p w14:paraId="376A2A0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四、培训证书</w:t>
      </w:r>
    </w:p>
    <w:p w14:paraId="7EDBA283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培训合格颁发培训合格证书。取得合格证书的学员可根据CCAA相关要求申请注册温室气体管理师资格。</w:t>
      </w:r>
    </w:p>
    <w:p w14:paraId="4AF6767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五、培训费用</w:t>
      </w:r>
    </w:p>
    <w:p w14:paraId="4D452B77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按照CCAA课程要求，培训采用面授方式。</w:t>
      </w:r>
    </w:p>
    <w:p w14:paraId="6C2BD599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培训费2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00元/人；培训费包括：会议室费、资料费、午餐费（交通、住宿费自理）。</w:t>
      </w:r>
    </w:p>
    <w:p w14:paraId="1132D4B6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转账信息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</w:p>
    <w:p w14:paraId="746186B2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账户名：中碳教育科技（武汉）有限公司</w:t>
      </w:r>
    </w:p>
    <w:p w14:paraId="5C795FCF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开户行：湖北银行东湖路支行</w:t>
      </w:r>
    </w:p>
    <w:p w14:paraId="375D7FDC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账   号：10150200000000596  </w:t>
      </w:r>
    </w:p>
    <w:p w14:paraId="076EEC66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请在汇款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账单中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注明“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参培人姓名+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武汉温室气体”。</w:t>
      </w:r>
    </w:p>
    <w:p w14:paraId="32F3AD17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为确保培训的教学质量与培训效果，若截至开班前报名人数未达到50人，将取消本次培训开班计划。对于已成功报名并缴纳培训费用的学员，将全额退还培训费用。</w:t>
      </w:r>
    </w:p>
    <w:p w14:paraId="7FDB005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六、培训时间及地点</w:t>
      </w:r>
    </w:p>
    <w:p w14:paraId="0FA810F9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2025年9月11-12日，上午9:00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下午6:00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11日早8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30开始报到并领取资料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 w14:paraId="412A7EC3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地点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武汉市武昌区中北路中碳登大厦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楼会议室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 w14:paraId="468A2509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乘车路线：公交：530路外环[-530路] ; 540路 ; 566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路 ; 577路 ; 583路 ; 618路 ; 702路 ; 723路 ; 724路 ; 电8路中北路地铁青鱼嘴站下，往中北路车家岭站方向步行约300米。</w:t>
      </w:r>
    </w:p>
    <w:p w14:paraId="60832563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地铁：轨道交通4号线青鱼嘴站下，往东亭站方向前行约200米。</w:t>
      </w:r>
    </w:p>
    <w:p w14:paraId="3ACE24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七、报名及联系方式</w:t>
      </w:r>
    </w:p>
    <w:p w14:paraId="1151870A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请参加培训的学员将报名回执（见附件）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及汇款凭证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反馈至邮箱：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huangying@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hbets.cn </w:t>
      </w:r>
    </w:p>
    <w:p w14:paraId="0AB0A4DC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联系人：黄老师 吕老师 </w:t>
      </w:r>
    </w:p>
    <w:p w14:paraId="698B6AAC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027-86657685</w:t>
      </w:r>
    </w:p>
    <w:p w14:paraId="35B13A61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18513616675（同微信号）</w:t>
      </w:r>
    </w:p>
    <w:p w14:paraId="1067C818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010-56080055 </w:t>
      </w:r>
    </w:p>
    <w:p w14:paraId="7B809B49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附件：报名回执。</w:t>
      </w:r>
    </w:p>
    <w:p w14:paraId="7873F265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1326F6F1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5BA5E900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中碳教育科技（武汉）有限公司</w:t>
      </w:r>
    </w:p>
    <w:p w14:paraId="2AF76C72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 w14:paraId="03259C1B">
      <w:pPr>
        <w:rPr>
          <w:rFonts w:hint="eastAsia" w:ascii="仿宋" w:hAnsi="仿宋" w:eastAsia="仿宋"/>
          <w:sz w:val="32"/>
          <w:szCs w:val="32"/>
        </w:rPr>
      </w:pPr>
    </w:p>
    <w:p w14:paraId="463DD8CE">
      <w:pPr>
        <w:rPr>
          <w:rFonts w:hint="eastAsia" w:ascii="仿宋" w:hAnsi="仿宋" w:eastAsia="仿宋"/>
          <w:sz w:val="32"/>
          <w:szCs w:val="32"/>
        </w:rPr>
      </w:pPr>
    </w:p>
    <w:p w14:paraId="47B99931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bookmarkEnd w:id="0"/>
    <w:p w14:paraId="7820095C">
      <w:pPr>
        <w:ind w:firstLine="3534" w:firstLineChars="1100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报名回执</w:t>
      </w:r>
    </w:p>
    <w:tbl>
      <w:tblPr>
        <w:tblStyle w:val="6"/>
        <w:tblW w:w="8939" w:type="dxa"/>
        <w:tblInd w:w="-196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2642"/>
        <w:gridCol w:w="1530"/>
        <w:gridCol w:w="2916"/>
      </w:tblGrid>
      <w:tr w14:paraId="18A7324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23" w:type="dxa"/>
            </w:tcMar>
            <w:vAlign w:val="center"/>
          </w:tcPr>
          <w:p w14:paraId="00140257">
            <w:pPr>
              <w:wordWrap w:val="0"/>
              <w:ind w:left="253" w:hanging="253" w:hangingChars="100"/>
              <w:jc w:val="center"/>
              <w:rPr>
                <w:rFonts w:hint="eastAsia" w:ascii="微软雅黑" w:hAnsi="微软雅黑" w:eastAsia="微软雅黑"/>
                <w:b/>
                <w:color w:val="333333"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  <w:t>培训课程名称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AAA7715">
            <w:pPr>
              <w:wordWrap w:val="0"/>
              <w:ind w:firstLine="504" w:firstLineChars="200"/>
              <w:rPr>
                <w:rFonts w:ascii="黑体" w:eastAsia="PMingLiU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</w:rPr>
              <w:t>温室气体管理师基础知识课程培训（9月11-12）武汉</w:t>
            </w:r>
          </w:p>
        </w:tc>
      </w:tr>
      <w:tr w14:paraId="2CE4D77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23" w:type="dxa"/>
            </w:tcMar>
            <w:vAlign w:val="center"/>
          </w:tcPr>
          <w:p w14:paraId="61419B04">
            <w:pPr>
              <w:wordWrap w:val="0"/>
              <w:jc w:val="center"/>
              <w:rPr>
                <w:rFonts w:hint="eastAsia" w:ascii="微软雅黑" w:hAnsi="微软雅黑" w:eastAsia="微软雅黑"/>
                <w:b/>
                <w:color w:val="333333"/>
                <w:spacing w:val="6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333333"/>
                <w:spacing w:val="6"/>
                <w:sz w:val="24"/>
                <w:szCs w:val="24"/>
              </w:rPr>
              <w:t>个人信息</w:t>
            </w:r>
          </w:p>
        </w:tc>
      </w:tr>
      <w:tr w14:paraId="3D9271D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23" w:type="dxa"/>
            </w:tcMar>
            <w:vAlign w:val="center"/>
          </w:tcPr>
          <w:p w14:paraId="6229DC65">
            <w:pPr>
              <w:wordWrap w:val="0"/>
              <w:ind w:left="253" w:hanging="253" w:hangingChars="100"/>
              <w:jc w:val="center"/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  <w:t>供职单位名称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AF9006E">
            <w:pPr>
              <w:wordWrap w:val="0"/>
              <w:rPr>
                <w:rFonts w:hint="eastAsia" w:ascii="微软雅黑" w:hAnsi="微软雅黑" w:eastAsia="微软雅黑"/>
                <w:b/>
                <w:color w:val="333333"/>
                <w:spacing w:val="6"/>
                <w:sz w:val="24"/>
                <w:szCs w:val="24"/>
              </w:rPr>
            </w:pPr>
          </w:p>
        </w:tc>
      </w:tr>
      <w:tr w14:paraId="7F34865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23" w:type="dxa"/>
            </w:tcMar>
            <w:vAlign w:val="center"/>
          </w:tcPr>
          <w:p w14:paraId="36257ADA">
            <w:pPr>
              <w:wordWrap w:val="0"/>
              <w:jc w:val="center"/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  <w:t>姓</w:t>
            </w:r>
            <w:r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  <w:t>名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6E6D6CF">
            <w:pPr>
              <w:wordWrap w:val="0"/>
              <w:jc w:val="center"/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0CBA654">
            <w:pPr>
              <w:wordWrap w:val="0"/>
              <w:jc w:val="center"/>
              <w:rPr>
                <w:rFonts w:hint="eastAsia" w:ascii="微软雅黑" w:hAnsi="微软雅黑" w:eastAsia="微软雅黑"/>
                <w:b/>
                <w:color w:val="333333"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  <w:t>参培人数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B8CA45">
            <w:pPr>
              <w:wordWrap w:val="0"/>
              <w:jc w:val="center"/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</w:pPr>
          </w:p>
        </w:tc>
      </w:tr>
      <w:tr w14:paraId="497D75B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23" w:type="dxa"/>
            </w:tcMar>
            <w:vAlign w:val="center"/>
          </w:tcPr>
          <w:p w14:paraId="1D11B5AF">
            <w:pPr>
              <w:wordWrap w:val="0"/>
              <w:jc w:val="center"/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  <w:t>手机号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B73AF8C">
            <w:pPr>
              <w:wordWrap w:val="0"/>
              <w:jc w:val="center"/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02277CF">
            <w:pPr>
              <w:jc w:val="center"/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  <w:t>微信号</w:t>
            </w:r>
          </w:p>
          <w:p w14:paraId="355B13E5">
            <w:pPr>
              <w:wordWrap w:val="0"/>
              <w:jc w:val="center"/>
              <w:rPr>
                <w:rFonts w:hint="eastAsia" w:ascii="微软雅黑" w:hAnsi="微软雅黑" w:eastAsia="微软雅黑"/>
                <w:b/>
                <w:color w:val="333333"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  <w:t>（必填）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170DEA">
            <w:pPr>
              <w:wordWrap w:val="0"/>
              <w:jc w:val="center"/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</w:pPr>
          </w:p>
        </w:tc>
      </w:tr>
      <w:tr w14:paraId="6DE9B19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9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23" w:type="dxa"/>
            </w:tcMar>
            <w:vAlign w:val="center"/>
          </w:tcPr>
          <w:p w14:paraId="6D18DD2B">
            <w:pPr>
              <w:jc w:val="center"/>
              <w:rPr>
                <w:rFonts w:hint="eastAsia" w:ascii="微软雅黑" w:hAnsi="微软雅黑" w:eastAsia="微软雅黑"/>
                <w:b/>
                <w:color w:val="333333"/>
                <w:spacing w:val="6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333333"/>
                <w:spacing w:val="6"/>
                <w:sz w:val="24"/>
                <w:szCs w:val="24"/>
              </w:rPr>
              <w:t>机构/个人缴费、开票信息</w:t>
            </w:r>
          </w:p>
        </w:tc>
      </w:tr>
      <w:tr w14:paraId="312FA97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23" w:type="dxa"/>
            </w:tcMar>
            <w:vAlign w:val="center"/>
          </w:tcPr>
          <w:p w14:paraId="37DE2311">
            <w:pPr>
              <w:jc w:val="center"/>
              <w:rPr>
                <w:rFonts w:hint="eastAsia" w:ascii="微软雅黑" w:hAnsi="微软雅黑" w:eastAsia="微软雅黑"/>
                <w:b/>
                <w:color w:val="333333"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  <w:t>培训费缴纳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BCDAF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val="en-US" w:eastAsia="zh-CN"/>
              </w:rPr>
              <w:t>开课前请尽快交费，本次培训收费2800元/人，包括：会议室费、资料费、午餐费（交通、住宿费自理）</w:t>
            </w:r>
          </w:p>
          <w:p w14:paraId="5FF410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b/>
                <w:color w:val="333333"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333333"/>
                <w:spacing w:val="6"/>
                <w:sz w:val="24"/>
                <w:szCs w:val="24"/>
                <w:lang w:val="en-US" w:eastAsia="zh-CN"/>
              </w:rPr>
              <w:t>汇款时必须备注：</w:t>
            </w:r>
            <w:r>
              <w:rPr>
                <w:rFonts w:hint="eastAsia" w:ascii="宋体" w:hAnsi="宋体"/>
                <w:b/>
                <w:bCs w:val="0"/>
                <w:color w:val="333333"/>
                <w:spacing w:val="6"/>
                <w:sz w:val="24"/>
                <w:szCs w:val="24"/>
                <w:u w:val="single"/>
                <w:lang w:val="en-US" w:eastAsia="zh-CN"/>
              </w:rPr>
              <w:t>参培人姓名+武汉温室气体</w:t>
            </w:r>
            <w:r>
              <w:rPr>
                <w:rFonts w:hint="eastAsia" w:ascii="宋体" w:hAnsi="宋体"/>
                <w:b/>
                <w:bCs w:val="0"/>
                <w:color w:val="333333"/>
                <w:spacing w:val="6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  <w:t>   </w:t>
            </w:r>
          </w:p>
        </w:tc>
      </w:tr>
      <w:tr w14:paraId="50F1443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23" w:type="dxa"/>
            </w:tcMar>
            <w:vAlign w:val="center"/>
          </w:tcPr>
          <w:p w14:paraId="0C85090F">
            <w:pPr>
              <w:wordWrap w:val="0"/>
              <w:jc w:val="center"/>
              <w:rPr>
                <w:rFonts w:hint="eastAsia" w:ascii="微软雅黑" w:hAnsi="微软雅黑" w:eastAsia="微软雅黑"/>
                <w:b/>
                <w:color w:val="333333"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  <w:t>汇款账户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6B93B3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val="en-US" w:eastAsia="zh-CN"/>
              </w:rPr>
              <w:t xml:space="preserve">账户名：中碳教育科技（武汉）有限公司 </w:t>
            </w:r>
          </w:p>
          <w:p w14:paraId="0F437D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val="en-US" w:eastAsia="zh-CN"/>
              </w:rPr>
              <w:t>开户行：湖北银行东湖路支行</w:t>
            </w:r>
          </w:p>
          <w:p w14:paraId="0A78A2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/>
                <w:b/>
                <w:color w:val="333333"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val="en-US" w:eastAsia="zh-CN"/>
              </w:rPr>
              <w:t xml:space="preserve">账 号：10150200000000596  </w:t>
            </w:r>
          </w:p>
        </w:tc>
      </w:tr>
      <w:tr w14:paraId="37F699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9" w:hRule="atLeast"/>
        </w:trPr>
        <w:tc>
          <w:tcPr>
            <w:tcW w:w="1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23" w:type="dxa"/>
            </w:tcMar>
            <w:vAlign w:val="center"/>
          </w:tcPr>
          <w:p w14:paraId="2752D012">
            <w:pPr>
              <w:wordWrap w:val="0"/>
              <w:jc w:val="center"/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  <w:t>发票开具</w:t>
            </w:r>
            <w:r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  <w:lang w:val="en-US" w:eastAsia="zh-CN"/>
              </w:rPr>
              <w:t>信息</w:t>
            </w:r>
          </w:p>
          <w:p w14:paraId="52D3364B">
            <w:pPr>
              <w:wordWrap w:val="0"/>
              <w:jc w:val="center"/>
              <w:rPr>
                <w:rFonts w:hint="eastAsia" w:ascii="微软雅黑" w:hAnsi="微软雅黑" w:eastAsia="微软雅黑"/>
                <w:b/>
                <w:color w:val="333333"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  <w:t>）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BD6B1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59" w:firstLineChars="300"/>
              <w:textAlignment w:val="auto"/>
              <w:rPr>
                <w:rFonts w:hint="eastAsia" w:ascii="微软雅黑" w:hAnsi="微软雅黑" w:eastAsia="微软雅黑"/>
                <w:b/>
                <w:color w:val="333333"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</w:rPr>
              <w:t>□专用增值税发票  □普通增值税发票</w:t>
            </w:r>
          </w:p>
          <w:p w14:paraId="465865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</w:rPr>
              <w:t>单位名称：</w:t>
            </w:r>
          </w:p>
          <w:p w14:paraId="483676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/>
                <w:b w:val="0"/>
                <w:bCs/>
                <w:color w:val="333333"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</w:rPr>
              <w:t>纳税人识别号</w:t>
            </w: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eastAsia="zh-CN"/>
              </w:rPr>
              <w:t>：</w:t>
            </w:r>
          </w:p>
          <w:p w14:paraId="128E40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/>
                <w:b w:val="0"/>
                <w:bCs/>
                <w:color w:val="333333"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</w:rPr>
              <w:t>地址</w:t>
            </w: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</w:rPr>
              <w:t>电话</w:t>
            </w: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eastAsia="zh-CN"/>
              </w:rPr>
              <w:t>：</w:t>
            </w:r>
          </w:p>
          <w:p w14:paraId="764C2B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</w:rPr>
              <w:t>开户行</w:t>
            </w: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eastAsia="zh-CN"/>
              </w:rPr>
              <w:t>：</w:t>
            </w:r>
          </w:p>
          <w:p w14:paraId="54861C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</w:rPr>
              <w:t>账号</w:t>
            </w: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eastAsia="zh-CN"/>
              </w:rPr>
              <w:t>：</w:t>
            </w:r>
          </w:p>
          <w:p w14:paraId="16EF09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/>
                <w:b/>
                <w:color w:val="333333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eastAsia="zh-CN"/>
              </w:rPr>
              <w:t>发票默认开</w:t>
            </w:r>
            <w:r>
              <w:rPr>
                <w:rFonts w:hint="eastAsia" w:ascii="宋体" w:hAnsi="宋体"/>
                <w:b/>
                <w:bCs w:val="0"/>
                <w:color w:val="333333"/>
                <w:spacing w:val="6"/>
                <w:sz w:val="24"/>
                <w:szCs w:val="24"/>
                <w:u w:val="none"/>
                <w:lang w:val="en-US" w:eastAsia="zh-CN"/>
              </w:rPr>
              <w:t>现代服务-</w:t>
            </w:r>
            <w:r>
              <w:rPr>
                <w:rFonts w:hint="eastAsia" w:ascii="宋体" w:hAnsi="宋体"/>
                <w:b/>
                <w:bCs w:val="0"/>
                <w:color w:val="333333"/>
                <w:spacing w:val="6"/>
                <w:sz w:val="24"/>
                <w:szCs w:val="24"/>
                <w:u w:val="none"/>
                <w:lang w:eastAsia="zh-CN"/>
              </w:rPr>
              <w:t>培训费</w:t>
            </w: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eastAsia="zh-CN"/>
              </w:rPr>
              <w:t>，开班5个</w:t>
            </w:r>
            <w:r>
              <w:rPr>
                <w:rFonts w:hint="eastAsia" w:ascii="宋体" w:hAnsi="宋体"/>
                <w:b/>
                <w:bCs w:val="0"/>
                <w:color w:val="333333"/>
                <w:spacing w:val="6"/>
                <w:sz w:val="24"/>
                <w:szCs w:val="24"/>
                <w:lang w:eastAsia="zh-CN"/>
              </w:rPr>
              <w:t>工作日</w:t>
            </w: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eastAsia="zh-CN"/>
              </w:rPr>
              <w:t>后开具。</w:t>
            </w:r>
          </w:p>
        </w:tc>
      </w:tr>
      <w:tr w14:paraId="50D84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23" w:type="dxa"/>
            </w:tcMar>
            <w:vAlign w:val="center"/>
          </w:tcPr>
          <w:p w14:paraId="35F8F3DF">
            <w:pPr>
              <w:wordWrap w:val="0"/>
              <w:jc w:val="center"/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  <w:lang w:val="en-US" w:eastAsia="zh-CN"/>
              </w:rPr>
              <w:t>其他说明</w:t>
            </w:r>
          </w:p>
          <w:p w14:paraId="3E99F689">
            <w:pPr>
              <w:wordWrap w:val="0"/>
              <w:jc w:val="center"/>
              <w:rPr>
                <w:rFonts w:hint="default" w:ascii="宋体" w:hAnsi="宋体"/>
                <w:b/>
                <w:color w:val="333333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3333"/>
                <w:spacing w:val="6"/>
                <w:sz w:val="24"/>
                <w:szCs w:val="24"/>
                <w:lang w:val="en-US" w:eastAsia="zh-CN"/>
              </w:rPr>
              <w:t>（必填）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2C4852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val="en-US" w:eastAsia="zh-CN"/>
              </w:rPr>
              <w:t>为确保培训质量，若报名人数不满50人，</w:t>
            </w:r>
            <w:r>
              <w:rPr>
                <w:rFonts w:hint="default" w:ascii="宋体" w:hAnsi="宋体"/>
                <w:b w:val="0"/>
                <w:bCs/>
                <w:color w:val="333333"/>
                <w:spacing w:val="6"/>
                <w:sz w:val="24"/>
                <w:szCs w:val="24"/>
                <w:lang w:val="en-US" w:eastAsia="zh-CN"/>
              </w:rPr>
              <w:t>将取消</w:t>
            </w: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val="en-US" w:eastAsia="zh-CN"/>
              </w:rPr>
              <w:t>本次开班计划，已缴费学员的费用将全额返还至学员提供的以下指定账户：</w:t>
            </w:r>
          </w:p>
          <w:p w14:paraId="578233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val="en-US" w:eastAsia="zh-CN"/>
              </w:rPr>
              <w:t>开户名称：</w:t>
            </w:r>
          </w:p>
          <w:p w14:paraId="1FEBEE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val="en-US" w:eastAsia="zh-CN"/>
              </w:rPr>
              <w:t>开户银行：</w:t>
            </w:r>
          </w:p>
          <w:p w14:paraId="11CF04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/>
                <w:b/>
                <w:color w:val="333333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pacing w:val="6"/>
                <w:sz w:val="24"/>
                <w:szCs w:val="24"/>
                <w:lang w:val="en-US" w:eastAsia="zh-CN"/>
              </w:rPr>
              <w:t>银行账号：</w:t>
            </w:r>
          </w:p>
        </w:tc>
      </w:tr>
      <w:bookmarkEnd w:id="1"/>
    </w:tbl>
    <w:p w14:paraId="7BA396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Theme="minorEastAsia" w:hAnsiTheme="minorEastAsia"/>
          <w:b/>
          <w:kern w:val="0"/>
          <w:sz w:val="24"/>
          <w:szCs w:val="24"/>
        </w:rPr>
        <w:t>特别提示：</w:t>
      </w:r>
      <w:r>
        <w:rPr>
          <w:rFonts w:asciiTheme="minorEastAsia" w:hAnsiTheme="minorEastAsia"/>
          <w:kern w:val="0"/>
          <w:sz w:val="24"/>
          <w:szCs w:val="24"/>
        </w:rPr>
        <w:t>请将填写完整的</w:t>
      </w:r>
      <w:r>
        <w:rPr>
          <w:rFonts w:asciiTheme="minorEastAsia" w:hAnsiTheme="minorEastAsia"/>
          <w:b/>
          <w:kern w:val="0"/>
          <w:sz w:val="24"/>
          <w:szCs w:val="24"/>
        </w:rPr>
        <w:t>报名回执</w:t>
      </w:r>
      <w:r>
        <w:rPr>
          <w:rFonts w:hint="eastAsia" w:asciiTheme="minorEastAsia" w:hAnsiTheme="minorEastAsia"/>
          <w:kern w:val="0"/>
          <w:sz w:val="24"/>
          <w:szCs w:val="24"/>
        </w:rPr>
        <w:t>及</w:t>
      </w:r>
      <w:r>
        <w:rPr>
          <w:rFonts w:hint="eastAsia" w:asciiTheme="minorEastAsia" w:hAnsiTheme="minorEastAsia"/>
          <w:b/>
          <w:kern w:val="0"/>
          <w:sz w:val="24"/>
          <w:szCs w:val="24"/>
        </w:rPr>
        <w:t>汇款凭证</w:t>
      </w:r>
      <w:r>
        <w:rPr>
          <w:rFonts w:asciiTheme="minorEastAsia" w:hAnsiTheme="minorEastAsia"/>
          <w:kern w:val="0"/>
          <w:sz w:val="24"/>
          <w:szCs w:val="24"/>
        </w:rPr>
        <w:t>通过电子邮件发送</w:t>
      </w:r>
      <w:r>
        <w:rPr>
          <w:rFonts w:hint="eastAsia" w:asciiTheme="minorEastAsia" w:hAnsiTheme="minorEastAsia"/>
          <w:kern w:val="0"/>
          <w:sz w:val="24"/>
          <w:szCs w:val="24"/>
          <w:lang w:val="en-US" w:eastAsia="zh-CN"/>
        </w:rPr>
        <w:t>到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kern w:val="0"/>
          <w:sz w:val="24"/>
          <w:szCs w:val="24"/>
          <w:lang w:val="en-US" w:eastAsia="zh-CN"/>
        </w:rPr>
        <w:t>huangying@</w:t>
      </w:r>
      <w:r>
        <w:rPr>
          <w:rFonts w:hint="eastAsia" w:asciiTheme="minorEastAsia" w:hAnsiTheme="minorEastAsia"/>
          <w:kern w:val="0"/>
          <w:sz w:val="24"/>
          <w:szCs w:val="24"/>
        </w:rPr>
        <w:t>hbets.cn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kern w:val="0"/>
          <w:sz w:val="24"/>
          <w:szCs w:val="24"/>
        </w:rPr>
        <w:t>收到报名表2个</w:t>
      </w:r>
      <w:r>
        <w:rPr>
          <w:rFonts w:hint="eastAsia" w:asciiTheme="minorEastAsia" w:hAnsiTheme="minorEastAsia"/>
          <w:b/>
          <w:kern w:val="0"/>
          <w:sz w:val="24"/>
          <w:szCs w:val="24"/>
        </w:rPr>
        <w:t>工作日</w:t>
      </w:r>
      <w:r>
        <w:rPr>
          <w:rFonts w:hint="eastAsia" w:asciiTheme="minorEastAsia" w:hAnsiTheme="minorEastAsia"/>
          <w:kern w:val="0"/>
          <w:sz w:val="24"/>
          <w:szCs w:val="24"/>
        </w:rPr>
        <w:t>内我们会与您邮箱确认。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wiss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9D"/>
    <w:rsid w:val="00041EFB"/>
    <w:rsid w:val="000540C9"/>
    <w:rsid w:val="00073CA0"/>
    <w:rsid w:val="000B5343"/>
    <w:rsid w:val="000C0866"/>
    <w:rsid w:val="0011751C"/>
    <w:rsid w:val="001360B0"/>
    <w:rsid w:val="00157A7C"/>
    <w:rsid w:val="0016296D"/>
    <w:rsid w:val="00183216"/>
    <w:rsid w:val="0019429B"/>
    <w:rsid w:val="001B6377"/>
    <w:rsid w:val="001E5975"/>
    <w:rsid w:val="00204059"/>
    <w:rsid w:val="00214400"/>
    <w:rsid w:val="002327A1"/>
    <w:rsid w:val="00251E7B"/>
    <w:rsid w:val="00267A22"/>
    <w:rsid w:val="00310E01"/>
    <w:rsid w:val="003115F3"/>
    <w:rsid w:val="00313C12"/>
    <w:rsid w:val="00332294"/>
    <w:rsid w:val="0038720D"/>
    <w:rsid w:val="003B291C"/>
    <w:rsid w:val="003D26DA"/>
    <w:rsid w:val="003D670E"/>
    <w:rsid w:val="00424B80"/>
    <w:rsid w:val="00434630"/>
    <w:rsid w:val="004357B1"/>
    <w:rsid w:val="00455E2B"/>
    <w:rsid w:val="00457842"/>
    <w:rsid w:val="004D1EFE"/>
    <w:rsid w:val="004F1E08"/>
    <w:rsid w:val="004F266B"/>
    <w:rsid w:val="004F6617"/>
    <w:rsid w:val="00520D8D"/>
    <w:rsid w:val="00535CEF"/>
    <w:rsid w:val="00555B68"/>
    <w:rsid w:val="00556D31"/>
    <w:rsid w:val="00563973"/>
    <w:rsid w:val="00566484"/>
    <w:rsid w:val="00567D56"/>
    <w:rsid w:val="00571823"/>
    <w:rsid w:val="0058380C"/>
    <w:rsid w:val="00596B8A"/>
    <w:rsid w:val="005D2003"/>
    <w:rsid w:val="00684FE9"/>
    <w:rsid w:val="00685DDA"/>
    <w:rsid w:val="007135A5"/>
    <w:rsid w:val="007149D3"/>
    <w:rsid w:val="00733973"/>
    <w:rsid w:val="007A449D"/>
    <w:rsid w:val="007D4730"/>
    <w:rsid w:val="007E5E6E"/>
    <w:rsid w:val="0083001F"/>
    <w:rsid w:val="008557A1"/>
    <w:rsid w:val="00884BC1"/>
    <w:rsid w:val="00887E26"/>
    <w:rsid w:val="008A7A15"/>
    <w:rsid w:val="008A7F55"/>
    <w:rsid w:val="008E0CBD"/>
    <w:rsid w:val="008E28C0"/>
    <w:rsid w:val="0090087B"/>
    <w:rsid w:val="00941E9D"/>
    <w:rsid w:val="00964D44"/>
    <w:rsid w:val="0099137F"/>
    <w:rsid w:val="009A6EA3"/>
    <w:rsid w:val="009D3A1B"/>
    <w:rsid w:val="009E49B9"/>
    <w:rsid w:val="009E4B9C"/>
    <w:rsid w:val="00A31602"/>
    <w:rsid w:val="00A55110"/>
    <w:rsid w:val="00A86784"/>
    <w:rsid w:val="00A87E9D"/>
    <w:rsid w:val="00AA4B0B"/>
    <w:rsid w:val="00AE39E8"/>
    <w:rsid w:val="00AF3A58"/>
    <w:rsid w:val="00B10285"/>
    <w:rsid w:val="00B33C1D"/>
    <w:rsid w:val="00B53497"/>
    <w:rsid w:val="00B60D04"/>
    <w:rsid w:val="00B72D6C"/>
    <w:rsid w:val="00BB5269"/>
    <w:rsid w:val="00BB7DAF"/>
    <w:rsid w:val="00C41BF4"/>
    <w:rsid w:val="00C839C1"/>
    <w:rsid w:val="00CA2421"/>
    <w:rsid w:val="00CA40C6"/>
    <w:rsid w:val="00CB4490"/>
    <w:rsid w:val="00CB5027"/>
    <w:rsid w:val="00CF3501"/>
    <w:rsid w:val="00D33B80"/>
    <w:rsid w:val="00D35EF8"/>
    <w:rsid w:val="00D42905"/>
    <w:rsid w:val="00D46455"/>
    <w:rsid w:val="00D75980"/>
    <w:rsid w:val="00D80C7C"/>
    <w:rsid w:val="00D91DB7"/>
    <w:rsid w:val="00D95F2E"/>
    <w:rsid w:val="00DB2DE9"/>
    <w:rsid w:val="00DE2CB4"/>
    <w:rsid w:val="00DF0DC1"/>
    <w:rsid w:val="00E34E2F"/>
    <w:rsid w:val="00EA6460"/>
    <w:rsid w:val="00EA6C23"/>
    <w:rsid w:val="00EB0FE9"/>
    <w:rsid w:val="00EC1641"/>
    <w:rsid w:val="00EC3E4D"/>
    <w:rsid w:val="00EC7E46"/>
    <w:rsid w:val="00ED2CDB"/>
    <w:rsid w:val="00EF7490"/>
    <w:rsid w:val="00F81D09"/>
    <w:rsid w:val="09D83281"/>
    <w:rsid w:val="107E222F"/>
    <w:rsid w:val="17295214"/>
    <w:rsid w:val="28306F5F"/>
    <w:rsid w:val="2DDF3A4E"/>
    <w:rsid w:val="3D201AA3"/>
    <w:rsid w:val="3DC92692"/>
    <w:rsid w:val="44657C9E"/>
    <w:rsid w:val="4828638A"/>
    <w:rsid w:val="4AE8265B"/>
    <w:rsid w:val="5022562E"/>
    <w:rsid w:val="526D36DD"/>
    <w:rsid w:val="554A0952"/>
    <w:rsid w:val="7562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bjh-p"/>
    <w:basedOn w:val="7"/>
    <w:qFormat/>
    <w:uiPriority w:val="0"/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List Paragraph_a7861cf5-61f2-45e2-9eb6-3a5ace229ed7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1402</Words>
  <Characters>1596</Characters>
  <Lines>8</Lines>
  <Paragraphs>2</Paragraphs>
  <TotalTime>24</TotalTime>
  <ScaleCrop>false</ScaleCrop>
  <LinksUpToDate>false</LinksUpToDate>
  <CharactersWithSpaces>1648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2021-10-28T07:25:00Z</dcterms:created>
  <dc:creator>吕艳</dc:creator>
  <cp:lastModifiedBy>黄颖</cp:lastModifiedBy>
  <cp:lastPrinted>2025-08-06T06:16:00Z</cp:lastPrinted>
  <dcterms:modified xsi:type="dcterms:W3CDTF">2025-08-06T07:13:46Z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eyJoZGlkIjoiNmIwNzIxMWNiY2E4MjcyMzZiODkzM2VhNTdhN2E3Y2MiLCJ1c2VySWQiOiI2MTA5NjEyNDUifQ==</vt:lpwstr>
  </property>
  <property fmtid="{D5CDD505-2E9C-101B-9397-08002B2CF9AE}" pid="4" name="ICV">
    <vt:lpwstr>B5F8B583C3B84E42BCB7CE3FE7F0F46C_12</vt:lpwstr>
  </property>
</Properties>
</file>